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20213F" w:rsidP="00210C57">
      <w:pPr>
        <w:jc w:val="center"/>
        <w:rPr>
          <w:rFonts w:ascii="Times New Roman" w:hAnsi="Times New Roman" w:cs="Times New Roman"/>
          <w:b/>
        </w:rPr>
      </w:pPr>
      <w:r>
        <w:rPr>
          <w:rFonts w:ascii="Times New Roman" w:hAnsi="Times New Roman" w:cs="Times New Roman"/>
          <w:b/>
        </w:rPr>
        <w:t xml:space="preserve">ABIERTO EL PLAZO DE INSCRIPCIÓN PARA </w:t>
      </w:r>
      <w:r w:rsidR="00210C57">
        <w:rPr>
          <w:rFonts w:ascii="Times New Roman" w:hAnsi="Times New Roman" w:cs="Times New Roman"/>
          <w:b/>
        </w:rPr>
        <w:t>DOS CURSOS DE MICOLOGÍA EN JÚZCAR</w:t>
      </w:r>
    </w:p>
    <w:p w:rsidR="005817E5" w:rsidRDefault="00210C57" w:rsidP="00210C57">
      <w:pPr>
        <w:rPr>
          <w:rFonts w:ascii="Times New Roman" w:hAnsi="Times New Roman" w:cs="Times New Roman"/>
        </w:rPr>
      </w:pPr>
      <w:r>
        <w:rPr>
          <w:rFonts w:ascii="Times New Roman" w:hAnsi="Times New Roman" w:cs="Times New Roman"/>
        </w:rPr>
        <w:t xml:space="preserve">     Ya está abierto el plazo de inscripción para todas las personas que deseen participar en el </w:t>
      </w:r>
      <w:r w:rsidRPr="005817E5">
        <w:rPr>
          <w:rFonts w:ascii="Times New Roman" w:hAnsi="Times New Roman" w:cs="Times New Roman"/>
          <w:i/>
        </w:rPr>
        <w:t>Curso de Formación Básica de Micología</w:t>
      </w:r>
      <w:r>
        <w:rPr>
          <w:rFonts w:ascii="Times New Roman" w:hAnsi="Times New Roman" w:cs="Times New Roman"/>
        </w:rPr>
        <w:t xml:space="preserve"> y en el </w:t>
      </w:r>
      <w:r w:rsidRPr="005817E5">
        <w:rPr>
          <w:rFonts w:ascii="Times New Roman" w:hAnsi="Times New Roman" w:cs="Times New Roman"/>
          <w:i/>
        </w:rPr>
        <w:t>Curso de Formación e Investigación Experimental</w:t>
      </w:r>
      <w:r w:rsidR="005817E5" w:rsidRPr="005817E5">
        <w:rPr>
          <w:rFonts w:ascii="Times New Roman" w:hAnsi="Times New Roman" w:cs="Times New Roman"/>
          <w:i/>
        </w:rPr>
        <w:t xml:space="preserve"> Básica en </w:t>
      </w:r>
      <w:proofErr w:type="spellStart"/>
      <w:r w:rsidR="005817E5" w:rsidRPr="005817E5">
        <w:rPr>
          <w:rFonts w:ascii="Times New Roman" w:hAnsi="Times New Roman" w:cs="Times New Roman"/>
          <w:i/>
        </w:rPr>
        <w:t>Truficultura</w:t>
      </w:r>
      <w:proofErr w:type="spellEnd"/>
      <w:r w:rsidR="005817E5">
        <w:rPr>
          <w:rFonts w:ascii="Times New Roman" w:hAnsi="Times New Roman" w:cs="Times New Roman"/>
        </w:rPr>
        <w:t xml:space="preserve">, que se celebrarán en </w:t>
      </w:r>
      <w:proofErr w:type="spellStart"/>
      <w:r w:rsidR="005817E5">
        <w:rPr>
          <w:rFonts w:ascii="Times New Roman" w:hAnsi="Times New Roman" w:cs="Times New Roman"/>
        </w:rPr>
        <w:t>Júzcar</w:t>
      </w:r>
      <w:proofErr w:type="spellEnd"/>
      <w:r w:rsidR="005817E5">
        <w:rPr>
          <w:rFonts w:ascii="Times New Roman" w:hAnsi="Times New Roman" w:cs="Times New Roman"/>
        </w:rPr>
        <w:t xml:space="preserve"> en el marco del proyecto denominado </w:t>
      </w:r>
      <w:r w:rsidR="005817E5" w:rsidRPr="005817E5">
        <w:rPr>
          <w:rFonts w:ascii="Times New Roman" w:hAnsi="Times New Roman" w:cs="Times New Roman"/>
          <w:i/>
        </w:rPr>
        <w:t xml:space="preserve">Investigación y Difusión de la Micología en el Bosque Mediterráneo: Laboratorio Experimental de </w:t>
      </w:r>
      <w:proofErr w:type="spellStart"/>
      <w:r w:rsidR="005817E5" w:rsidRPr="005817E5">
        <w:rPr>
          <w:rFonts w:ascii="Times New Roman" w:hAnsi="Times New Roman" w:cs="Times New Roman"/>
          <w:i/>
        </w:rPr>
        <w:t>Júzcar</w:t>
      </w:r>
      <w:r w:rsidR="005817E5">
        <w:rPr>
          <w:rFonts w:ascii="Times New Roman" w:hAnsi="Times New Roman" w:cs="Times New Roman"/>
        </w:rPr>
        <w:t>.</w:t>
      </w:r>
    </w:p>
    <w:p w:rsidR="00210C57" w:rsidRDefault="005817E5" w:rsidP="00210C57">
      <w:pPr>
        <w:rPr>
          <w:rFonts w:ascii="Times New Roman" w:hAnsi="Times New Roman" w:cs="Times New Roman"/>
        </w:rPr>
      </w:pPr>
      <w:proofErr w:type="spellEnd"/>
      <w:r>
        <w:rPr>
          <w:rFonts w:ascii="Times New Roman" w:hAnsi="Times New Roman" w:cs="Times New Roman"/>
        </w:rPr>
        <w:t xml:space="preserve">     Con este proyecto pionero en España</w:t>
      </w:r>
      <w:r w:rsidRPr="005817E5">
        <w:rPr>
          <w:rFonts w:ascii="Times New Roman" w:hAnsi="Times New Roman" w:cs="Times New Roman"/>
        </w:rPr>
        <w:t xml:space="preserve"> se pretende potenciar </w:t>
      </w:r>
      <w:r>
        <w:rPr>
          <w:rFonts w:ascii="Times New Roman" w:hAnsi="Times New Roman" w:cs="Times New Roman"/>
        </w:rPr>
        <w:t>el sector de la micología</w:t>
      </w:r>
      <w:r w:rsidRPr="005817E5">
        <w:rPr>
          <w:rFonts w:ascii="Times New Roman" w:hAnsi="Times New Roman" w:cs="Times New Roman"/>
        </w:rPr>
        <w:t xml:space="preserve"> en la Serranía de Ronda y convertir la zona en un referente en todo lo relacionado con el mundo de la</w:t>
      </w:r>
      <w:r>
        <w:rPr>
          <w:rFonts w:ascii="Times New Roman" w:hAnsi="Times New Roman" w:cs="Times New Roman"/>
        </w:rPr>
        <w:t>s setas en general y</w:t>
      </w:r>
      <w:r w:rsidRPr="005817E5">
        <w:rPr>
          <w:rFonts w:ascii="Times New Roman" w:hAnsi="Times New Roman" w:cs="Times New Roman"/>
        </w:rPr>
        <w:t xml:space="preserve"> de la trufa en particular.</w:t>
      </w:r>
      <w:r>
        <w:rPr>
          <w:rFonts w:ascii="Times New Roman" w:hAnsi="Times New Roman" w:cs="Times New Roman"/>
        </w:rPr>
        <w:t xml:space="preserve"> Además de los dos cursos y de la realización de un documental, la iniciativa estrella </w:t>
      </w:r>
      <w:r w:rsidR="0020213F">
        <w:rPr>
          <w:rFonts w:ascii="Times New Roman" w:hAnsi="Times New Roman" w:cs="Times New Roman"/>
        </w:rPr>
        <w:t>de</w:t>
      </w:r>
      <w:r>
        <w:rPr>
          <w:rFonts w:ascii="Times New Roman" w:hAnsi="Times New Roman" w:cs="Times New Roman"/>
        </w:rPr>
        <w:t xml:space="preserve"> este proyecto es la de llevar a cabo una plantación de trufas en suelo ácido, activi</w:t>
      </w:r>
      <w:r w:rsidR="0020213F">
        <w:rPr>
          <w:rFonts w:ascii="Times New Roman" w:hAnsi="Times New Roman" w:cs="Times New Roman"/>
        </w:rPr>
        <w:t>dad que únicamente se ha realizado</w:t>
      </w:r>
      <w:r>
        <w:rPr>
          <w:rFonts w:ascii="Times New Roman" w:hAnsi="Times New Roman" w:cs="Times New Roman"/>
        </w:rPr>
        <w:t xml:space="preserve"> en China y Australia.</w:t>
      </w:r>
    </w:p>
    <w:p w:rsidR="00282D3F" w:rsidRDefault="00282D3F" w:rsidP="00210C57">
      <w:pPr>
        <w:rPr>
          <w:rFonts w:ascii="Times New Roman" w:hAnsi="Times New Roman" w:cs="Times New Roman"/>
        </w:rPr>
      </w:pPr>
      <w:r>
        <w:rPr>
          <w:rFonts w:ascii="Times New Roman" w:hAnsi="Times New Roman" w:cs="Times New Roman"/>
        </w:rPr>
        <w:t xml:space="preserve">     Según ha explicado el David Fernández, alcalde de </w:t>
      </w:r>
      <w:proofErr w:type="spellStart"/>
      <w:r>
        <w:rPr>
          <w:rFonts w:ascii="Times New Roman" w:hAnsi="Times New Roman" w:cs="Times New Roman"/>
        </w:rPr>
        <w:t>Júzcar</w:t>
      </w:r>
      <w:proofErr w:type="spellEnd"/>
      <w:r>
        <w:rPr>
          <w:rFonts w:ascii="Times New Roman" w:hAnsi="Times New Roman" w:cs="Times New Roman"/>
        </w:rPr>
        <w:t>, el primero en desarrollarse será el</w:t>
      </w:r>
      <w:r w:rsidR="005A0CF6" w:rsidRPr="005A0CF6">
        <w:rPr>
          <w:rFonts w:ascii="Times New Roman" w:hAnsi="Times New Roman" w:cs="Times New Roman"/>
          <w:i/>
        </w:rPr>
        <w:t xml:space="preserve"> </w:t>
      </w:r>
      <w:r w:rsidR="005A0CF6" w:rsidRPr="005817E5">
        <w:rPr>
          <w:rFonts w:ascii="Times New Roman" w:hAnsi="Times New Roman" w:cs="Times New Roman"/>
          <w:i/>
        </w:rPr>
        <w:t xml:space="preserve">Curso de Formación e Investigación Experimental Básica en </w:t>
      </w:r>
      <w:proofErr w:type="spellStart"/>
      <w:r w:rsidR="005A0CF6" w:rsidRPr="005817E5">
        <w:rPr>
          <w:rFonts w:ascii="Times New Roman" w:hAnsi="Times New Roman" w:cs="Times New Roman"/>
          <w:i/>
        </w:rPr>
        <w:t>Truficultura</w:t>
      </w:r>
      <w:proofErr w:type="spellEnd"/>
      <w:r>
        <w:rPr>
          <w:rFonts w:ascii="Times New Roman" w:hAnsi="Times New Roman" w:cs="Times New Roman"/>
        </w:rPr>
        <w:t xml:space="preserve">, que se llevará a cabo durante los siguientes fines de semana: </w:t>
      </w:r>
      <w:r w:rsidR="00DB64F3">
        <w:rPr>
          <w:rFonts w:ascii="Times New Roman" w:hAnsi="Times New Roman" w:cs="Times New Roman"/>
        </w:rPr>
        <w:t xml:space="preserve">21 y 22 de marzo, 28 y 29 de marzo, 11 y 12 de abril y 18 y 19 de abril. En el curso se impartirá un completo temario dividido en cuatro módulos: Iniciación, bases técnicas en </w:t>
      </w:r>
      <w:proofErr w:type="spellStart"/>
      <w:r w:rsidR="00DB64F3">
        <w:rPr>
          <w:rFonts w:ascii="Times New Roman" w:hAnsi="Times New Roman" w:cs="Times New Roman"/>
        </w:rPr>
        <w:t>truficultura</w:t>
      </w:r>
      <w:proofErr w:type="spellEnd"/>
      <w:r w:rsidR="00DB64F3">
        <w:rPr>
          <w:rFonts w:ascii="Times New Roman" w:hAnsi="Times New Roman" w:cs="Times New Roman"/>
        </w:rPr>
        <w:t xml:space="preserve"> y planteamiento </w:t>
      </w:r>
      <w:r w:rsidR="005A0CF6">
        <w:rPr>
          <w:rFonts w:ascii="Times New Roman" w:hAnsi="Times New Roman" w:cs="Times New Roman"/>
        </w:rPr>
        <w:t>del proyecto en suelos ácidos, b</w:t>
      </w:r>
      <w:r w:rsidR="00DB64F3">
        <w:rPr>
          <w:rFonts w:ascii="Times New Roman" w:hAnsi="Times New Roman" w:cs="Times New Roman"/>
        </w:rPr>
        <w:t xml:space="preserve">iología de la </w:t>
      </w:r>
      <w:r w:rsidR="005A0CF6">
        <w:rPr>
          <w:rFonts w:ascii="Times New Roman" w:hAnsi="Times New Roman" w:cs="Times New Roman"/>
        </w:rPr>
        <w:t>trufa, normativa y organización de trabajos, ejecución de las labores prácticas del diseño experimental del proyecto de investigación y resultados, seguimiento y evaluación del proyecto.</w:t>
      </w:r>
    </w:p>
    <w:p w:rsidR="005A0CF6" w:rsidRDefault="005A0CF6" w:rsidP="00210C57">
      <w:pPr>
        <w:rPr>
          <w:rFonts w:ascii="Times New Roman" w:hAnsi="Times New Roman" w:cs="Times New Roman"/>
        </w:rPr>
      </w:pPr>
      <w:r>
        <w:rPr>
          <w:rFonts w:ascii="Times New Roman" w:hAnsi="Times New Roman" w:cs="Times New Roman"/>
        </w:rPr>
        <w:t xml:space="preserve">     Por otro lado, Fernández ha indicado que el </w:t>
      </w:r>
      <w:r w:rsidRPr="005817E5">
        <w:rPr>
          <w:rFonts w:ascii="Times New Roman" w:hAnsi="Times New Roman" w:cs="Times New Roman"/>
          <w:i/>
        </w:rPr>
        <w:t>Curso de Formación Básica de Micología</w:t>
      </w:r>
      <w:r>
        <w:rPr>
          <w:rFonts w:ascii="Times New Roman" w:hAnsi="Times New Roman" w:cs="Times New Roman"/>
          <w:i/>
        </w:rPr>
        <w:t xml:space="preserve"> </w:t>
      </w:r>
      <w:r>
        <w:rPr>
          <w:rFonts w:ascii="Times New Roman" w:hAnsi="Times New Roman" w:cs="Times New Roman"/>
        </w:rPr>
        <w:t>tendrá lugar del 21 al 25 de abril ambos inclusive e incluyendo en su temario una parte teórica q</w:t>
      </w:r>
      <w:r w:rsidR="0020213F">
        <w:rPr>
          <w:rFonts w:ascii="Times New Roman" w:hAnsi="Times New Roman" w:cs="Times New Roman"/>
        </w:rPr>
        <w:t>u</w:t>
      </w:r>
      <w:r>
        <w:rPr>
          <w:rFonts w:ascii="Times New Roman" w:hAnsi="Times New Roman" w:cs="Times New Roman"/>
        </w:rPr>
        <w:t>e ayudará a dar a conocer los tipos y grupos de hongos existentes, un segundo módulo de micología aplicada y un</w:t>
      </w:r>
      <w:r w:rsidR="00CA560D">
        <w:rPr>
          <w:rFonts w:ascii="Times New Roman" w:hAnsi="Times New Roman" w:cs="Times New Roman"/>
        </w:rPr>
        <w:t xml:space="preserve"> tercer bloque práctico</w:t>
      </w:r>
      <w:r>
        <w:rPr>
          <w:rFonts w:ascii="Times New Roman" w:hAnsi="Times New Roman" w:cs="Times New Roman"/>
        </w:rPr>
        <w:t xml:space="preserve"> en el que se incluirán, entre otras actividades, salidas al campo y análisis microscópicos de diferentes setas.</w:t>
      </w:r>
    </w:p>
    <w:p w:rsidR="00CA560D" w:rsidRDefault="00CA560D" w:rsidP="00210C57">
      <w:pPr>
        <w:rPr>
          <w:rFonts w:ascii="Times New Roman" w:hAnsi="Times New Roman" w:cs="Times New Roman"/>
        </w:rPr>
      </w:pPr>
      <w:r>
        <w:rPr>
          <w:rFonts w:ascii="Times New Roman" w:hAnsi="Times New Roman" w:cs="Times New Roman"/>
        </w:rPr>
        <w:t xml:space="preserve">     El alcalde ha apun</w:t>
      </w:r>
      <w:r w:rsidR="00927E62">
        <w:rPr>
          <w:rFonts w:ascii="Times New Roman" w:hAnsi="Times New Roman" w:cs="Times New Roman"/>
        </w:rPr>
        <w:t>tado que</w:t>
      </w:r>
      <w:r>
        <w:rPr>
          <w:rFonts w:ascii="Times New Roman" w:hAnsi="Times New Roman" w:cs="Times New Roman"/>
        </w:rPr>
        <w:t xml:space="preserve"> el plazo para la presentación de solicitudes finaliza el 16 de marzo para el primer curso, que tiene un número limitado de 15 plazas, y el 8 de abril para el segundo, en el que podrán apuntarse un máximo de 20 personas. En el caso de que hubiera más solicitudes que plazas disponibles se tendrán en cuenta una serie de circunstancias para poder acceder a los cursos, como por ejemplo, si la persona está en paro, si habita en la zona o si tiene como objetivo en un futuro desarrollar actividades relacionadas con la micología.</w:t>
      </w:r>
    </w:p>
    <w:p w:rsidR="00CA560D" w:rsidRDefault="00CA560D" w:rsidP="00210C57">
      <w:pPr>
        <w:rPr>
          <w:rFonts w:ascii="Times New Roman" w:hAnsi="Times New Roman" w:cs="Times New Roman"/>
        </w:rPr>
      </w:pPr>
      <w:r>
        <w:rPr>
          <w:rFonts w:ascii="Times New Roman" w:hAnsi="Times New Roman" w:cs="Times New Roman"/>
        </w:rPr>
        <w:t xml:space="preserve">     Las inscripciones pueden formalizarse en </w:t>
      </w:r>
      <w:hyperlink r:id="rId4" w:history="1">
        <w:r w:rsidRPr="006734FC">
          <w:rPr>
            <w:rStyle w:val="Hipervnculo"/>
            <w:rFonts w:ascii="Times New Roman" w:hAnsi="Times New Roman" w:cs="Times New Roman"/>
          </w:rPr>
          <w:t>www.juzcar.com</w:t>
        </w:r>
      </w:hyperlink>
      <w:r>
        <w:rPr>
          <w:rFonts w:ascii="Times New Roman" w:hAnsi="Times New Roman" w:cs="Times New Roman"/>
        </w:rPr>
        <w:t xml:space="preserve">, </w:t>
      </w:r>
      <w:hyperlink r:id="rId5" w:history="1">
        <w:r w:rsidRPr="006734FC">
          <w:rPr>
            <w:rStyle w:val="Hipervnculo"/>
            <w:rFonts w:ascii="Times New Roman" w:hAnsi="Times New Roman" w:cs="Times New Roman"/>
          </w:rPr>
          <w:t>www.juzcar.es</w:t>
        </w:r>
      </w:hyperlink>
      <w:r>
        <w:rPr>
          <w:rFonts w:ascii="Times New Roman" w:hAnsi="Times New Roman" w:cs="Times New Roman"/>
        </w:rPr>
        <w:t xml:space="preserve">, a través del email </w:t>
      </w:r>
      <w:hyperlink r:id="rId6" w:history="1">
        <w:r w:rsidRPr="006734FC">
          <w:rPr>
            <w:rStyle w:val="Hipervnculo"/>
            <w:rFonts w:ascii="Times New Roman" w:hAnsi="Times New Roman" w:cs="Times New Roman"/>
          </w:rPr>
          <w:t>jornadas.juzcar@gmail.com</w:t>
        </w:r>
      </w:hyperlink>
      <w:r>
        <w:rPr>
          <w:rFonts w:ascii="Times New Roman" w:hAnsi="Times New Roman" w:cs="Times New Roman"/>
        </w:rPr>
        <w:t xml:space="preserve">, en el fax 952183644 o de manera presencial en el Ayuntamiento de </w:t>
      </w:r>
      <w:proofErr w:type="spellStart"/>
      <w:r>
        <w:rPr>
          <w:rFonts w:ascii="Times New Roman" w:hAnsi="Times New Roman" w:cs="Times New Roman"/>
        </w:rPr>
        <w:t>Júzcar</w:t>
      </w:r>
      <w:proofErr w:type="spellEnd"/>
      <w:r>
        <w:rPr>
          <w:rFonts w:ascii="Times New Roman" w:hAnsi="Times New Roman" w:cs="Times New Roman"/>
        </w:rPr>
        <w:t xml:space="preserve"> sito en </w:t>
      </w:r>
      <w:r w:rsidR="0020213F">
        <w:rPr>
          <w:rFonts w:ascii="Times New Roman" w:hAnsi="Times New Roman" w:cs="Times New Roman"/>
        </w:rPr>
        <w:t>c/ Real Fábrica de Hojalata, nº1.</w:t>
      </w:r>
    </w:p>
    <w:p w:rsidR="0020213F" w:rsidRPr="0020213F" w:rsidRDefault="0020213F" w:rsidP="00210C57">
      <w:pPr>
        <w:rPr>
          <w:rFonts w:ascii="Times New Roman" w:hAnsi="Times New Roman" w:cs="Times New Roman"/>
        </w:rPr>
      </w:pPr>
      <w:r>
        <w:rPr>
          <w:rFonts w:ascii="Times New Roman" w:hAnsi="Times New Roman" w:cs="Times New Roman"/>
        </w:rPr>
        <w:t xml:space="preserve">     Por último, David Fernández ha querido hacer un llamamiento para que todas aquellas personas que deseen acudir a los cursos no duden en inscribirs</w:t>
      </w:r>
      <w:r w:rsidR="00927E62">
        <w:rPr>
          <w:rFonts w:ascii="Times New Roman" w:hAnsi="Times New Roman" w:cs="Times New Roman"/>
        </w:rPr>
        <w:t xml:space="preserve">e lo antes posible, ya que estas </w:t>
      </w:r>
      <w:r>
        <w:rPr>
          <w:rFonts w:ascii="Times New Roman" w:hAnsi="Times New Roman" w:cs="Times New Roman"/>
        </w:rPr>
        <w:t>jornadas serán una oportunidad única para obtener formación y conocimientos sobre cómo poder aprovechar un lugar propicio para el desarrollo de hongos, como es el Val</w:t>
      </w:r>
      <w:r w:rsidR="00927E62">
        <w:rPr>
          <w:rFonts w:ascii="Times New Roman" w:hAnsi="Times New Roman" w:cs="Times New Roman"/>
        </w:rPr>
        <w:t xml:space="preserve">le del </w:t>
      </w:r>
      <w:proofErr w:type="spellStart"/>
      <w:r w:rsidR="00927E62">
        <w:rPr>
          <w:rFonts w:ascii="Times New Roman" w:hAnsi="Times New Roman" w:cs="Times New Roman"/>
        </w:rPr>
        <w:t>Genal</w:t>
      </w:r>
      <w:proofErr w:type="spellEnd"/>
      <w:r w:rsidR="00927E62">
        <w:rPr>
          <w:rFonts w:ascii="Times New Roman" w:hAnsi="Times New Roman" w:cs="Times New Roman"/>
        </w:rPr>
        <w:t>, para</w:t>
      </w:r>
      <w:r>
        <w:rPr>
          <w:rFonts w:ascii="Times New Roman" w:hAnsi="Times New Roman" w:cs="Times New Roman"/>
        </w:rPr>
        <w:t xml:space="preserve"> intentar crear distintas líneas de empleo sostenible y relacionadas con la micología.</w:t>
      </w:r>
    </w:p>
    <w:p w:rsidR="00DB64F3" w:rsidRDefault="00DB64F3" w:rsidP="00210C57">
      <w:pPr>
        <w:rPr>
          <w:rFonts w:ascii="Arial" w:hAnsi="Arial" w:cs="Arial"/>
          <w:color w:val="828282"/>
          <w:sz w:val="18"/>
          <w:szCs w:val="18"/>
          <w:shd w:val="clear" w:color="auto" w:fill="F3F3F3"/>
        </w:rPr>
      </w:pPr>
    </w:p>
    <w:p w:rsidR="005817E5" w:rsidRPr="00210C57" w:rsidRDefault="005817E5">
      <w:pPr>
        <w:rPr>
          <w:rFonts w:ascii="Times New Roman" w:hAnsi="Times New Roman" w:cs="Times New Roman"/>
        </w:rPr>
      </w:pPr>
    </w:p>
    <w:sectPr w:rsidR="005817E5" w:rsidRPr="00210C57"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C57"/>
    <w:rsid w:val="00201B3B"/>
    <w:rsid w:val="0020213F"/>
    <w:rsid w:val="00210C57"/>
    <w:rsid w:val="00282D3F"/>
    <w:rsid w:val="005817E5"/>
    <w:rsid w:val="005A0CF6"/>
    <w:rsid w:val="00927E62"/>
    <w:rsid w:val="00BD3C9E"/>
    <w:rsid w:val="00BD5A21"/>
    <w:rsid w:val="00CA560D"/>
    <w:rsid w:val="00DB64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6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http://www.juzcar.com" TargetMode="External" Type="http://schemas.openxmlformats.org/officeDocument/2006/relationships/hyperlink"/>
<Relationship Id="rId5" Target="http://www.juzcar.es" TargetMode="External" Type="http://schemas.openxmlformats.org/officeDocument/2006/relationships/hyperlink"/>
<Relationship Id="rId6" Target="mailto:jornadas.juzcar@gmail.com" TargetMode="External" Type="http://schemas.openxmlformats.org/officeDocument/2006/relationships/hyperlink"/>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523</Words>
  <Characters>2881</Characters>
  <Application/>
  <DocSecurity>0</DocSecurity>
  <Lines>24</Lines>
  <Paragraphs>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3398</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